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76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6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6D0499" w:rsidRDefault="003620BB" w:rsidP="006D0499">
      <w:pPr>
        <w:jc w:val="both"/>
        <w:rPr>
          <w:rFonts w:ascii="Times New Roman" w:hAnsi="Times New Roman" w:cs="Times New Roman"/>
          <w:sz w:val="24"/>
          <w:szCs w:val="24"/>
        </w:rPr>
      </w:pP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) na</w:t>
      </w:r>
      <w:r w:rsidR="00541FEB" w:rsidRPr="00541FEB">
        <w:rPr>
          <w:rFonts w:ascii="Times New Roman" w:hAnsi="Times New Roman" w:cs="Times New Roman"/>
          <w:sz w:val="24"/>
          <w:szCs w:val="24"/>
        </w:rPr>
        <w:t xml:space="preserve"> zakup i </w:t>
      </w:r>
      <w:r w:rsidR="00541FEB" w:rsidRPr="00527285">
        <w:rPr>
          <w:rFonts w:ascii="Times New Roman" w:hAnsi="Times New Roman" w:cs="Times New Roman"/>
          <w:sz w:val="24"/>
          <w:szCs w:val="24"/>
        </w:rPr>
        <w:t>dostawę</w:t>
      </w:r>
      <w:r w:rsidR="00527285" w:rsidRPr="00527285">
        <w:rPr>
          <w:rFonts w:ascii="Times New Roman" w:hAnsi="Times New Roman" w:cs="Times New Roman"/>
          <w:sz w:val="24"/>
          <w:szCs w:val="24"/>
        </w:rPr>
        <w:t xml:space="preserve"> </w:t>
      </w:r>
      <w:r w:rsidR="00527285" w:rsidRPr="00527285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="00527285" w:rsidRPr="00527285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  <w:r w:rsidR="00527285" w:rsidRPr="00527285">
        <w:rPr>
          <w:rFonts w:ascii="Times New Roman" w:hAnsi="Times New Roman" w:cs="Times New Roman"/>
          <w:b/>
          <w:sz w:val="24"/>
          <w:szCs w:val="24"/>
        </w:rPr>
        <w:t xml:space="preserve"> aparatu do znieczulani</w:t>
      </w:r>
      <w:r w:rsidR="00527285">
        <w:rPr>
          <w:rFonts w:ascii="Times New Roman" w:hAnsi="Times New Roman" w:cs="Times New Roman"/>
          <w:b/>
          <w:sz w:val="24"/>
          <w:szCs w:val="24"/>
        </w:rPr>
        <w:t>a dla Oddziału Anestezjologii i </w:t>
      </w:r>
      <w:r w:rsidR="00527285" w:rsidRPr="00527285">
        <w:rPr>
          <w:rFonts w:ascii="Times New Roman" w:hAnsi="Times New Roman" w:cs="Times New Roman"/>
          <w:b/>
          <w:sz w:val="24"/>
          <w:szCs w:val="24"/>
        </w:rPr>
        <w:t xml:space="preserve">Intensywnej Terapii Wojewódzkiego Szpitala Podkarpackiego im. </w:t>
      </w:r>
      <w:r w:rsidR="00527285">
        <w:rPr>
          <w:rFonts w:ascii="Times New Roman" w:hAnsi="Times New Roman" w:cs="Times New Roman"/>
          <w:b/>
          <w:sz w:val="24"/>
          <w:szCs w:val="24"/>
        </w:rPr>
        <w:t>Jana Pawła II w </w:t>
      </w:r>
      <w:bookmarkStart w:id="0" w:name="_GoBack"/>
      <w:bookmarkEnd w:id="0"/>
      <w:r w:rsidR="00527285" w:rsidRPr="00527285">
        <w:rPr>
          <w:rFonts w:ascii="Times New Roman" w:hAnsi="Times New Roman" w:cs="Times New Roman"/>
          <w:b/>
          <w:sz w:val="24"/>
          <w:szCs w:val="24"/>
        </w:rPr>
        <w:t>Krośnie</w:t>
      </w:r>
      <w:r w:rsidR="00527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499" w:rsidRPr="0052728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D0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EZ</w:t>
      </w:r>
      <w:r w:rsidR="00527285">
        <w:rPr>
          <w:rFonts w:ascii="Times New Roman" w:eastAsia="Times New Roman" w:hAnsi="Times New Roman" w:cs="Times New Roman"/>
          <w:sz w:val="24"/>
          <w:szCs w:val="24"/>
          <w:lang w:eastAsia="pl-PL"/>
        </w:rPr>
        <w:t>/215/117/</w:t>
      </w:r>
      <w:r w:rsidR="00F46A4D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2015</w:t>
      </w:r>
      <w:r w:rsidR="00B9785A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Pr="00541FEB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541FEB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FEB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0F469F" w:rsidP="00F4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F469F"/>
    <w:rsid w:val="003620BB"/>
    <w:rsid w:val="00527285"/>
    <w:rsid w:val="00541FEB"/>
    <w:rsid w:val="005A45E6"/>
    <w:rsid w:val="006D0499"/>
    <w:rsid w:val="007D3BF0"/>
    <w:rsid w:val="00930F78"/>
    <w:rsid w:val="00B76095"/>
    <w:rsid w:val="00B9785A"/>
    <w:rsid w:val="00E34462"/>
    <w:rsid w:val="00F4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9</cp:revision>
  <dcterms:created xsi:type="dcterms:W3CDTF">2014-03-18T09:08:00Z</dcterms:created>
  <dcterms:modified xsi:type="dcterms:W3CDTF">2015-12-01T08:30:00Z</dcterms:modified>
</cp:coreProperties>
</file>