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3E6F8E">
        <w:rPr>
          <w:rFonts w:ascii="Times New Roman" w:hAnsi="Times New Roman" w:cs="Times New Roman"/>
          <w:sz w:val="24"/>
          <w:szCs w:val="24"/>
        </w:rPr>
        <w:t xml:space="preserve"> obłożeń operacyjnych na potrzeby Bloku Operacyjnego </w:t>
      </w:r>
      <w:r w:rsidR="00BE314A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EZ/215/121</w:t>
      </w:r>
      <w:bookmarkStart w:id="0" w:name="_GoBack"/>
      <w:bookmarkEnd w:id="0"/>
      <w:r w:rsidR="008863C1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3E6F8E"/>
    <w:rsid w:val="00491697"/>
    <w:rsid w:val="005A2506"/>
    <w:rsid w:val="007D3BF0"/>
    <w:rsid w:val="008863C1"/>
    <w:rsid w:val="00930F78"/>
    <w:rsid w:val="00995976"/>
    <w:rsid w:val="009C7D80"/>
    <w:rsid w:val="00B81155"/>
    <w:rsid w:val="00B9785A"/>
    <w:rsid w:val="00BE314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2014-06-20T07:11:00Z</cp:lastPrinted>
  <dcterms:created xsi:type="dcterms:W3CDTF">2014-03-18T09:08:00Z</dcterms:created>
  <dcterms:modified xsi:type="dcterms:W3CDTF">2015-12-28T11:14:00Z</dcterms:modified>
</cp:coreProperties>
</file>