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Wojewódzki Szpital Podkarpacki 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im. Jana Pawła II w Krośnie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38-400 Krosno, ul. Korczyńska 57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Dział zamówień publicznych i zaopatrzenia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13-43-78-227 , 13-43-78-497 </w:t>
      </w:r>
    </w:p>
    <w:p w:rsidR="00B076DF" w:rsidRDefault="00B076DF" w:rsidP="00B076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684-21-20-222, Regon 000308620 </w:t>
      </w: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B076DF" w:rsidP="00B076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Krosno, dnia  </w:t>
      </w: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>05.2017</w:t>
      </w: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B076DF" w:rsidP="00B076DF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wszystkich uczestników postępowania</w:t>
      </w:r>
    </w:p>
    <w:p w:rsidR="00B076DF" w:rsidRDefault="00B076DF" w:rsidP="00B076DF">
      <w:pPr>
        <w:spacing w:after="0"/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6" w:history="1">
        <w:r>
          <w:rPr>
            <w:rStyle w:val="Hipercze"/>
            <w:rFonts w:ascii="Times New Roman" w:hAnsi="Times New Roman"/>
          </w:rPr>
          <w:t>www.krosno.med.pl</w:t>
        </w:r>
      </w:hyperlink>
      <w:r>
        <w:rPr>
          <w:rFonts w:ascii="Times New Roman" w:hAnsi="Times New Roman"/>
        </w:rPr>
        <w:t>)</w:t>
      </w:r>
    </w:p>
    <w:p w:rsidR="00B076DF" w:rsidRDefault="00B076DF" w:rsidP="00B076DF">
      <w:pPr>
        <w:rPr>
          <w:rFonts w:ascii="Times New Roman" w:hAnsi="Times New Roman"/>
        </w:rPr>
      </w:pPr>
    </w:p>
    <w:p w:rsidR="00B076DF" w:rsidRDefault="00B076DF" w:rsidP="00746A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Zawiadomienie o udzieleniu wyjaśnień na zapytania wykonawców w postepowaniu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 xml:space="preserve">Zakup paliwa do samochodów, </w:t>
      </w:r>
      <w:r>
        <w:rPr>
          <w:rFonts w:ascii="Times New Roman" w:hAnsi="Times New Roman"/>
        </w:rPr>
        <w:t>Nr sprawy: EZ/215/38</w:t>
      </w:r>
      <w:r>
        <w:rPr>
          <w:rFonts w:ascii="Times New Roman" w:hAnsi="Times New Roman"/>
        </w:rPr>
        <w:t>/2017.</w:t>
      </w:r>
    </w:p>
    <w:p w:rsidR="00690919" w:rsidRDefault="00B076DF" w:rsidP="00B076DF">
      <w:pPr>
        <w:rPr>
          <w:rFonts w:ascii="Times New Roman" w:hAnsi="Times New Roman"/>
          <w:sz w:val="24"/>
          <w:szCs w:val="24"/>
        </w:rPr>
      </w:pPr>
      <w:r w:rsidRPr="007F6CB0">
        <w:rPr>
          <w:rFonts w:ascii="Times New Roman" w:hAnsi="Times New Roman"/>
          <w:sz w:val="24"/>
          <w:szCs w:val="24"/>
        </w:rPr>
        <w:t>Na zasadzie art. 38 pkt. 2 Ustawy z dnia 29 stycznia 2004 roku Prawo Zamówień Publicznych (t. j. Dz. U. 2015 poz. 2164 z późn. zm.) Zamawiający nie ujawniając źródła zapytania, przekazuje treść złożonych w toku postępowania zapytań wraz z wyjaśnieniami</w:t>
      </w:r>
      <w:r>
        <w:rPr>
          <w:rFonts w:ascii="Times New Roman" w:hAnsi="Times New Roman"/>
          <w:sz w:val="24"/>
          <w:szCs w:val="24"/>
        </w:rPr>
        <w:t>.</w:t>
      </w:r>
    </w:p>
    <w:p w:rsidR="00B076DF" w:rsidRDefault="00B076DF" w:rsidP="00B076DF">
      <w:pPr>
        <w:rPr>
          <w:rFonts w:ascii="Times New Roman" w:hAnsi="Times New Roman"/>
          <w:sz w:val="24"/>
          <w:szCs w:val="24"/>
        </w:rPr>
      </w:pPr>
    </w:p>
    <w:p w:rsidR="00B076DF" w:rsidRDefault="00B076DF" w:rsidP="00B076DF">
      <w:pPr>
        <w:rPr>
          <w:rFonts w:ascii="Times New Roman" w:hAnsi="Times New Roman"/>
          <w:sz w:val="24"/>
          <w:szCs w:val="24"/>
        </w:rPr>
      </w:pPr>
      <w:r w:rsidRPr="00B076DF">
        <w:rPr>
          <w:rFonts w:ascii="Times New Roman" w:hAnsi="Times New Roman"/>
          <w:b/>
          <w:sz w:val="24"/>
          <w:szCs w:val="24"/>
        </w:rPr>
        <w:t>Pytanie 1.</w:t>
      </w:r>
      <w:r>
        <w:rPr>
          <w:rFonts w:ascii="Times New Roman" w:hAnsi="Times New Roman"/>
          <w:sz w:val="24"/>
          <w:szCs w:val="24"/>
        </w:rPr>
        <w:t>Czy Zamawiający odstąpi  od terminu płatności  60 dni ( określonego w SIWZ , wzorze umowy i formularzu ofertowym ) i wyrazi zgodę  na skrócenie  terminu płatności  np. do 30 dni lub 45 dni?. Termin płatności 60 dni powoduje zwiększenie  salda zadłużenia  Zamawiającego  ( saldo stanowią  transakcje  niezafakturowane, oraz zafakturowane , ale jeszcze niepłacone), co dla Wykonawców stanowi wyższe ryzyko w przypadku braku  spłaty. W ocenie Wykonawcy  skrócenie  terminu np. do 30 dni jest wystarczające  na obieg faktury i dokonanie płatności  u Zamawiającego.</w:t>
      </w:r>
    </w:p>
    <w:p w:rsidR="00B076DF" w:rsidRDefault="00B076DF" w:rsidP="00B076DF">
      <w:pPr>
        <w:rPr>
          <w:rFonts w:ascii="Times New Roman" w:hAnsi="Times New Roman"/>
          <w:sz w:val="24"/>
          <w:szCs w:val="24"/>
        </w:rPr>
      </w:pPr>
      <w:r w:rsidRPr="00B076DF">
        <w:rPr>
          <w:rFonts w:ascii="Times New Roman" w:hAnsi="Times New Roman"/>
          <w:b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>: Zamawiający  wyraża zgodę na termin płatności – 45 dni.</w:t>
      </w:r>
    </w:p>
    <w:p w:rsidR="00B076DF" w:rsidRDefault="00B076DF" w:rsidP="00B076DF">
      <w:pPr>
        <w:rPr>
          <w:rFonts w:ascii="Times New Roman" w:hAnsi="Times New Roman"/>
          <w:sz w:val="24"/>
          <w:szCs w:val="24"/>
        </w:rPr>
      </w:pPr>
      <w:r w:rsidRPr="00B076DF">
        <w:rPr>
          <w:rFonts w:ascii="Times New Roman" w:hAnsi="Times New Roman"/>
          <w:b/>
          <w:sz w:val="24"/>
          <w:szCs w:val="24"/>
        </w:rPr>
        <w:t>Pytanie 2</w:t>
      </w:r>
      <w:r>
        <w:rPr>
          <w:rFonts w:ascii="Times New Roman" w:hAnsi="Times New Roman"/>
          <w:sz w:val="24"/>
          <w:szCs w:val="24"/>
        </w:rPr>
        <w:t>. Czy Zamawiający  wyrazi zgodę  na otrzymywanie  faktur drogą elektroniczną  na wskazany  przez zamawiającego  adres email (  formie PDF) lub lub udostępni jej na  indywidualnym  internetowym koncie  klienta  udostępnionym przez wykonawcę.</w:t>
      </w:r>
    </w:p>
    <w:p w:rsidR="00B076DF" w:rsidRPr="00746A4B" w:rsidRDefault="00B076DF" w:rsidP="00B076DF">
      <w:pPr>
        <w:rPr>
          <w:rFonts w:ascii="Times New Roman" w:hAnsi="Times New Roman"/>
          <w:sz w:val="24"/>
          <w:szCs w:val="24"/>
          <w:u w:val="single"/>
        </w:rPr>
      </w:pPr>
      <w:r w:rsidRPr="00B076DF">
        <w:rPr>
          <w:rFonts w:ascii="Times New Roman" w:hAnsi="Times New Roman"/>
          <w:b/>
          <w:sz w:val="24"/>
          <w:szCs w:val="24"/>
        </w:rPr>
        <w:t>Odpowiedz:</w:t>
      </w:r>
      <w:r>
        <w:rPr>
          <w:rFonts w:ascii="Times New Roman" w:hAnsi="Times New Roman"/>
          <w:sz w:val="24"/>
          <w:szCs w:val="24"/>
        </w:rPr>
        <w:t xml:space="preserve"> Zamawiający wyraża zgodę na przesyłanie faktur drogą elektroniczna na adres-  </w:t>
      </w:r>
      <w:hyperlink r:id="rId7" w:history="1">
        <w:r w:rsidRPr="007E6E90">
          <w:rPr>
            <w:rStyle w:val="Hipercze"/>
            <w:rFonts w:ascii="Times New Roman" w:hAnsi="Times New Roman"/>
            <w:sz w:val="24"/>
            <w:szCs w:val="24"/>
          </w:rPr>
          <w:t>szpital@krosno.med.pl</w:t>
        </w:r>
      </w:hyperlink>
    </w:p>
    <w:p w:rsidR="00B076DF" w:rsidRDefault="00B076DF" w:rsidP="00B076DF">
      <w:pPr>
        <w:rPr>
          <w:rFonts w:ascii="Times New Roman" w:hAnsi="Times New Roman"/>
          <w:sz w:val="24"/>
          <w:szCs w:val="24"/>
        </w:rPr>
      </w:pPr>
      <w:r w:rsidRPr="00746A4B">
        <w:rPr>
          <w:rFonts w:ascii="Times New Roman" w:hAnsi="Times New Roman"/>
          <w:b/>
          <w:sz w:val="24"/>
          <w:szCs w:val="24"/>
        </w:rPr>
        <w:t>Pytanie 3</w:t>
      </w:r>
      <w:r w:rsidRPr="00B076DF">
        <w:rPr>
          <w:rFonts w:ascii="Times New Roman" w:hAnsi="Times New Roman"/>
          <w:sz w:val="24"/>
          <w:szCs w:val="24"/>
        </w:rPr>
        <w:t>. Zamawiaj</w:t>
      </w:r>
      <w:r w:rsidR="00746A4B">
        <w:rPr>
          <w:rFonts w:ascii="Times New Roman" w:hAnsi="Times New Roman"/>
          <w:sz w:val="24"/>
          <w:szCs w:val="24"/>
        </w:rPr>
        <w:t>ą</w:t>
      </w:r>
      <w:r w:rsidRPr="00B076DF">
        <w:rPr>
          <w:rFonts w:ascii="Times New Roman" w:hAnsi="Times New Roman"/>
          <w:sz w:val="24"/>
          <w:szCs w:val="24"/>
        </w:rPr>
        <w:t xml:space="preserve">cy  w SIWZ w załączniku nr. 2 formularz asortymentowo- cenowy </w:t>
      </w:r>
      <w:r w:rsidR="00746A4B">
        <w:rPr>
          <w:rFonts w:ascii="Times New Roman" w:hAnsi="Times New Roman"/>
          <w:sz w:val="24"/>
          <w:szCs w:val="24"/>
        </w:rPr>
        <w:t xml:space="preserve"> określił cenę</w:t>
      </w:r>
      <w:r>
        <w:rPr>
          <w:rFonts w:ascii="Times New Roman" w:hAnsi="Times New Roman"/>
          <w:sz w:val="24"/>
          <w:szCs w:val="24"/>
        </w:rPr>
        <w:t xml:space="preserve"> brutto  z dnia 15.12.2017 r. Proszę o informację czy jest to pomyłka  pisarska  i Wykonawca  ma podać  z dnia 185.12.2016 roku.</w:t>
      </w:r>
    </w:p>
    <w:p w:rsidR="00B076DF" w:rsidRDefault="00B076DF" w:rsidP="00B076DF">
      <w:pPr>
        <w:rPr>
          <w:rFonts w:ascii="Times New Roman" w:hAnsi="Times New Roman"/>
          <w:sz w:val="24"/>
          <w:szCs w:val="24"/>
        </w:rPr>
      </w:pPr>
      <w:r w:rsidRPr="00746A4B">
        <w:rPr>
          <w:rFonts w:ascii="Times New Roman" w:hAnsi="Times New Roman"/>
          <w:b/>
          <w:sz w:val="24"/>
          <w:szCs w:val="24"/>
        </w:rPr>
        <w:t>Odpowiedź</w:t>
      </w:r>
      <w:r>
        <w:rPr>
          <w:rFonts w:ascii="Times New Roman" w:hAnsi="Times New Roman"/>
          <w:sz w:val="24"/>
          <w:szCs w:val="24"/>
        </w:rPr>
        <w:t>: Tak omyłka pisarska.</w:t>
      </w:r>
    </w:p>
    <w:p w:rsidR="00746A4B" w:rsidRDefault="00746A4B" w:rsidP="00B076DF">
      <w:pPr>
        <w:rPr>
          <w:rFonts w:ascii="Times New Roman" w:hAnsi="Times New Roman"/>
          <w:sz w:val="24"/>
          <w:szCs w:val="24"/>
        </w:rPr>
      </w:pPr>
    </w:p>
    <w:p w:rsidR="00746A4B" w:rsidRPr="00B076DF" w:rsidRDefault="00746A4B" w:rsidP="00B076DF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poważaniem</w:t>
      </w:r>
      <w:bookmarkStart w:id="0" w:name="_GoBack"/>
      <w:bookmarkEnd w:id="0"/>
    </w:p>
    <w:sectPr w:rsidR="00746A4B" w:rsidRPr="00B0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54" w:rsidRDefault="00693B54" w:rsidP="00B076DF">
      <w:pPr>
        <w:spacing w:after="0" w:line="240" w:lineRule="auto"/>
      </w:pPr>
      <w:r>
        <w:separator/>
      </w:r>
    </w:p>
  </w:endnote>
  <w:endnote w:type="continuationSeparator" w:id="0">
    <w:p w:rsidR="00693B54" w:rsidRDefault="00693B54" w:rsidP="00B0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54" w:rsidRDefault="00693B54" w:rsidP="00B076DF">
      <w:pPr>
        <w:spacing w:after="0" w:line="240" w:lineRule="auto"/>
      </w:pPr>
      <w:r>
        <w:separator/>
      </w:r>
    </w:p>
  </w:footnote>
  <w:footnote w:type="continuationSeparator" w:id="0">
    <w:p w:rsidR="00693B54" w:rsidRDefault="00693B54" w:rsidP="00B07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F"/>
    <w:rsid w:val="00690919"/>
    <w:rsid w:val="00693B54"/>
    <w:rsid w:val="00746A4B"/>
    <w:rsid w:val="00B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9B51-B62C-4732-AA96-710E0535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6D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076D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6D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6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A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pital@krosno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sno.me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2017-05-19T07:26:00Z</cp:lastPrinted>
  <dcterms:created xsi:type="dcterms:W3CDTF">2017-05-19T07:08:00Z</dcterms:created>
  <dcterms:modified xsi:type="dcterms:W3CDTF">2017-05-19T07:27:00Z</dcterms:modified>
</cp:coreProperties>
</file>